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CD0A8" w14:textId="16567AAC" w:rsidR="004C31B6" w:rsidRPr="0078673B" w:rsidRDefault="0078673B" w:rsidP="004C31B6">
      <w:pPr>
        <w:jc w:val="center"/>
        <w:rPr>
          <w:b/>
          <w:bCs/>
          <w:sz w:val="40"/>
          <w:szCs w:val="40"/>
        </w:rPr>
      </w:pPr>
      <w:r w:rsidRPr="0078673B">
        <w:rPr>
          <w:b/>
          <w:bCs/>
          <w:sz w:val="40"/>
          <w:szCs w:val="40"/>
        </w:rPr>
        <w:t>CONFERENCE PROGRAM</w:t>
      </w:r>
    </w:p>
    <w:p w14:paraId="1A773746" w14:textId="1807D7CC" w:rsidR="0078673B" w:rsidRPr="0078673B" w:rsidRDefault="0078673B" w:rsidP="007B3B37">
      <w:pPr>
        <w:shd w:val="clear" w:color="auto" w:fill="FFFFFF" w:themeFill="background1"/>
        <w:spacing w:after="0"/>
        <w:jc w:val="center"/>
        <w:rPr>
          <w:b/>
          <w:bCs/>
          <w:sz w:val="32"/>
          <w:szCs w:val="32"/>
        </w:rPr>
      </w:pPr>
      <w:r w:rsidRPr="0078673B">
        <w:rPr>
          <w:b/>
          <w:bCs/>
          <w:sz w:val="32"/>
          <w:szCs w:val="32"/>
        </w:rPr>
        <w:t xml:space="preserve">POLITICS OF MEMORY AND THE IDENTITY OF THE NATIONS </w:t>
      </w:r>
    </w:p>
    <w:p w14:paraId="4CD16B70" w14:textId="79ED4A47" w:rsidR="004C31B6" w:rsidRPr="0078673B" w:rsidRDefault="0078673B" w:rsidP="007B3B37">
      <w:pPr>
        <w:shd w:val="clear" w:color="auto" w:fill="FFFFFF" w:themeFill="background1"/>
        <w:spacing w:after="0"/>
        <w:jc w:val="center"/>
        <w:rPr>
          <w:b/>
          <w:bCs/>
          <w:sz w:val="32"/>
          <w:szCs w:val="32"/>
        </w:rPr>
      </w:pPr>
      <w:r w:rsidRPr="0078673B">
        <w:rPr>
          <w:b/>
          <w:bCs/>
          <w:sz w:val="32"/>
          <w:szCs w:val="32"/>
        </w:rPr>
        <w:t>IN CENTRAL AND EASTERN EUROPE AFTER 1989</w:t>
      </w:r>
    </w:p>
    <w:p w14:paraId="77812AAF" w14:textId="7886BB9C" w:rsidR="0051632E" w:rsidRPr="007B3B37" w:rsidRDefault="0051632E" w:rsidP="00C623B6">
      <w:pPr>
        <w:rPr>
          <w:b/>
          <w:bCs/>
          <w:sz w:val="32"/>
          <w:szCs w:val="32"/>
        </w:rPr>
      </w:pPr>
    </w:p>
    <w:p w14:paraId="33575999" w14:textId="18CA3A9D" w:rsidR="0051632E" w:rsidRDefault="0051632E" w:rsidP="0051632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Date: </w:t>
      </w:r>
      <w:r w:rsidRPr="0051632E">
        <w:t>23 May 2023</w:t>
      </w:r>
    </w:p>
    <w:p w14:paraId="5235287D" w14:textId="273A8FA8" w:rsidR="0051632E" w:rsidRDefault="0051632E" w:rsidP="0051632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Time: </w:t>
      </w:r>
      <w:r w:rsidRPr="0051632E">
        <w:t>10:00 – 17:00</w:t>
      </w:r>
    </w:p>
    <w:p w14:paraId="44435EE1" w14:textId="589238B8" w:rsidR="00E552E8" w:rsidRPr="0051632E" w:rsidRDefault="0051632E" w:rsidP="0051632E">
      <w:pPr>
        <w:spacing w:after="0" w:line="240" w:lineRule="auto"/>
        <w:jc w:val="both"/>
      </w:pPr>
      <w:r>
        <w:rPr>
          <w:b/>
          <w:bCs/>
        </w:rPr>
        <w:t xml:space="preserve">Venue: </w:t>
      </w:r>
      <w:r w:rsidRPr="0051632E">
        <w:t>Institute for the Danube Region and Central Europe</w:t>
      </w:r>
      <w:r>
        <w:t xml:space="preserve"> (</w:t>
      </w:r>
      <w:r w:rsidR="00C623B6" w:rsidRPr="00C623B6">
        <w:t>Hahngasse 6/Mezzanin/17</w:t>
      </w:r>
      <w:r w:rsidR="002B1819">
        <w:t>, 1090 Vienna</w:t>
      </w:r>
      <w:r>
        <w:t xml:space="preserve">) </w:t>
      </w:r>
    </w:p>
    <w:p w14:paraId="2563BB14" w14:textId="74898DB2" w:rsidR="00F55FA9" w:rsidRPr="00F55FA9" w:rsidRDefault="00F55FA9" w:rsidP="00F55FA9">
      <w:pPr>
        <w:rPr>
          <w:b/>
          <w:bCs/>
        </w:rPr>
      </w:pPr>
      <w:r w:rsidRPr="00F55FA9">
        <w:rPr>
          <w:b/>
          <w:bCs/>
        </w:rPr>
        <w:t xml:space="preserve">Youtube </w:t>
      </w:r>
      <w:r>
        <w:rPr>
          <w:b/>
          <w:bCs/>
        </w:rPr>
        <w:t>livestream:</w:t>
      </w:r>
      <w:r w:rsidRPr="00F55FA9">
        <w:rPr>
          <w:b/>
          <w:bCs/>
        </w:rPr>
        <w:t xml:space="preserve"> </w:t>
      </w:r>
      <w:hyperlink r:id="rId9" w:history="1">
        <w:r w:rsidRPr="00F55FA9">
          <w:rPr>
            <w:rStyle w:val="Hipercze"/>
            <w:b/>
            <w:bCs/>
          </w:rPr>
          <w:t>https://www.youtube.com/watch?v=408cqzE1ifA</w:t>
        </w:r>
      </w:hyperlink>
      <w:r w:rsidRPr="00F55FA9">
        <w:rPr>
          <w:b/>
          <w:bCs/>
        </w:rPr>
        <w:t xml:space="preserve"> </w:t>
      </w:r>
    </w:p>
    <w:p w14:paraId="3470EF73" w14:textId="77777777" w:rsidR="00E552E8" w:rsidRPr="007B3B37" w:rsidRDefault="00E552E8" w:rsidP="506EF109">
      <w:pPr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C31B6" w14:paraId="72C24E10" w14:textId="77777777" w:rsidTr="004C31B6">
        <w:trPr>
          <w:gridAfter w:val="1"/>
          <w:wAfter w:w="3006" w:type="dxa"/>
        </w:trPr>
        <w:tc>
          <w:tcPr>
            <w:tcW w:w="3005" w:type="dxa"/>
            <w:shd w:val="clear" w:color="auto" w:fill="D9D9D9" w:themeFill="background1" w:themeFillShade="D9"/>
          </w:tcPr>
          <w:p w14:paraId="6BEABDDA" w14:textId="4FD4E9DE" w:rsidR="004C31B6" w:rsidRDefault="001E7008" w:rsidP="506EF109">
            <w:pPr>
              <w:rPr>
                <w:b/>
                <w:bCs/>
              </w:rPr>
            </w:pPr>
            <w:r>
              <w:rPr>
                <w:b/>
                <w:bCs/>
              </w:rPr>
              <w:t>Opening</w:t>
            </w:r>
            <w:r w:rsidR="00780B9A">
              <w:rPr>
                <w:b/>
                <w:bCs/>
              </w:rPr>
              <w:t xml:space="preserve"> session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7823408" w14:textId="45A5C967" w:rsidR="004C31B6" w:rsidRPr="001E7008" w:rsidRDefault="001E7008" w:rsidP="506EF109">
            <w:r w:rsidRPr="001E7008">
              <w:t xml:space="preserve">10:00 </w:t>
            </w:r>
          </w:p>
        </w:tc>
      </w:tr>
      <w:tr w:rsidR="004C31B6" w14:paraId="10C69048" w14:textId="77777777" w:rsidTr="001E7008">
        <w:trPr>
          <w:trHeight w:val="459"/>
        </w:trPr>
        <w:tc>
          <w:tcPr>
            <w:tcW w:w="9016" w:type="dxa"/>
            <w:gridSpan w:val="3"/>
            <w:vAlign w:val="center"/>
          </w:tcPr>
          <w:p w14:paraId="4465CF17" w14:textId="25700679" w:rsidR="001E7008" w:rsidRPr="000245CC" w:rsidRDefault="004C31B6" w:rsidP="001E7008">
            <w:pPr>
              <w:rPr>
                <w:lang w:val="en-US"/>
              </w:rPr>
            </w:pPr>
            <w:r w:rsidRPr="00371225">
              <w:rPr>
                <w:b/>
                <w:bCs/>
                <w:i/>
                <w:iCs/>
              </w:rPr>
              <w:t>Introduction</w:t>
            </w:r>
            <w:r w:rsidRPr="004C31B6">
              <w:t xml:space="preserve"> by Sebastian Schäffer (</w:t>
            </w:r>
            <w:r w:rsidR="000245CC" w:rsidRPr="000245CC">
              <w:t>Institute for the Danube Region and Central Europe</w:t>
            </w:r>
            <w:r w:rsidRPr="004C31B6">
              <w:t xml:space="preserve">) and Piotr Szlanta </w:t>
            </w:r>
            <w:r>
              <w:t>(</w:t>
            </w:r>
            <w:r w:rsidR="000245CC" w:rsidRPr="000245CC">
              <w:t>Polish Academy of Sciences - Scientific Centre in Vienna</w:t>
            </w:r>
            <w:r w:rsidR="000245CC">
              <w:t>)</w:t>
            </w:r>
          </w:p>
        </w:tc>
      </w:tr>
      <w:tr w:rsidR="004C31B6" w14:paraId="460F14A6" w14:textId="77777777" w:rsidTr="004C31B6">
        <w:trPr>
          <w:gridAfter w:val="1"/>
          <w:wAfter w:w="3006" w:type="dxa"/>
        </w:trPr>
        <w:tc>
          <w:tcPr>
            <w:tcW w:w="3005" w:type="dxa"/>
            <w:shd w:val="clear" w:color="auto" w:fill="D9D9D9" w:themeFill="background1" w:themeFillShade="D9"/>
          </w:tcPr>
          <w:p w14:paraId="2C99D55A" w14:textId="048B0E56" w:rsidR="004C31B6" w:rsidRDefault="001E7008" w:rsidP="506EF109">
            <w:pPr>
              <w:rPr>
                <w:b/>
                <w:bCs/>
              </w:rPr>
            </w:pPr>
            <w:r w:rsidRPr="506EF109">
              <w:rPr>
                <w:b/>
                <w:bCs/>
              </w:rPr>
              <w:t xml:space="preserve">Keynote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249AA434" w14:textId="11CB7437" w:rsidR="004C31B6" w:rsidRPr="001E7008" w:rsidRDefault="001E7008" w:rsidP="506EF109">
            <w:r w:rsidRPr="001E7008">
              <w:t>10:15 – 11:00</w:t>
            </w:r>
          </w:p>
        </w:tc>
      </w:tr>
      <w:tr w:rsidR="004C31B6" w14:paraId="24A446AC" w14:textId="77777777" w:rsidTr="001E7008">
        <w:trPr>
          <w:trHeight w:val="768"/>
        </w:trPr>
        <w:tc>
          <w:tcPr>
            <w:tcW w:w="9016" w:type="dxa"/>
            <w:gridSpan w:val="3"/>
            <w:vAlign w:val="center"/>
          </w:tcPr>
          <w:p w14:paraId="7877BD40" w14:textId="4FA4BF1C" w:rsidR="001E7008" w:rsidRPr="004C31B6" w:rsidRDefault="00CB4851" w:rsidP="001E7008">
            <w:r w:rsidRPr="00CB4851">
              <w:rPr>
                <w:b/>
                <w:bCs/>
              </w:rPr>
              <w:t>Miloš Řezník (German Historical Institute</w:t>
            </w:r>
            <w:r w:rsidR="00E71CD2">
              <w:rPr>
                <w:b/>
                <w:bCs/>
              </w:rPr>
              <w:t xml:space="preserve"> Warsaw</w:t>
            </w:r>
            <w:r w:rsidRPr="00CB4851">
              <w:rPr>
                <w:b/>
                <w:bCs/>
              </w:rPr>
              <w:t>):</w:t>
            </w:r>
            <w:r>
              <w:t xml:space="preserve"> </w:t>
            </w:r>
            <w:r w:rsidR="004C31B6" w:rsidRPr="00CB4851">
              <w:rPr>
                <w:i/>
                <w:iCs/>
              </w:rPr>
              <w:t>Myths of multiculturality as historical image-policy in East-Central Europe: between nationality, regionality and locality</w:t>
            </w:r>
            <w:r w:rsidR="004C31B6">
              <w:t xml:space="preserve"> </w:t>
            </w:r>
          </w:p>
        </w:tc>
      </w:tr>
    </w:tbl>
    <w:p w14:paraId="6BA674C6" w14:textId="77777777" w:rsidR="00F55FA9" w:rsidRPr="00F55FA9" w:rsidRDefault="00F55FA9" w:rsidP="506EF109">
      <w:pPr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71225" w14:paraId="21B170CF" w14:textId="77777777" w:rsidTr="003E3403">
        <w:trPr>
          <w:trHeight w:val="317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29B1A445" w14:textId="2918EA95" w:rsidR="00371225" w:rsidRPr="00371225" w:rsidRDefault="00371225" w:rsidP="003E3403">
            <w:pPr>
              <w:rPr>
                <w:b/>
                <w:bCs/>
              </w:rPr>
            </w:pPr>
            <w:r w:rsidRPr="00371225">
              <w:rPr>
                <w:b/>
                <w:bCs/>
              </w:rPr>
              <w:t>Break</w:t>
            </w:r>
          </w:p>
        </w:tc>
        <w:tc>
          <w:tcPr>
            <w:tcW w:w="6044" w:type="dxa"/>
            <w:shd w:val="clear" w:color="auto" w:fill="A6A6A6" w:themeFill="background1" w:themeFillShade="A6"/>
            <w:vAlign w:val="center"/>
          </w:tcPr>
          <w:p w14:paraId="1EF7C0F0" w14:textId="1C8DF2B3" w:rsidR="00371225" w:rsidRPr="00371225" w:rsidRDefault="00371225" w:rsidP="003E3403">
            <w:r w:rsidRPr="00371225">
              <w:t>11:00-11:15</w:t>
            </w:r>
          </w:p>
        </w:tc>
      </w:tr>
    </w:tbl>
    <w:p w14:paraId="3F3F75D9" w14:textId="63C6D89A" w:rsidR="00F55FA9" w:rsidRPr="00F55FA9" w:rsidRDefault="00F55FA9" w:rsidP="506EF109">
      <w:pPr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7008" w14:paraId="641703ED" w14:textId="77777777" w:rsidTr="001E7008">
        <w:trPr>
          <w:gridAfter w:val="1"/>
          <w:wAfter w:w="3006" w:type="dxa"/>
        </w:trPr>
        <w:tc>
          <w:tcPr>
            <w:tcW w:w="3005" w:type="dxa"/>
            <w:shd w:val="clear" w:color="auto" w:fill="D9D9D9" w:themeFill="background1" w:themeFillShade="D9"/>
          </w:tcPr>
          <w:p w14:paraId="0FDDA889" w14:textId="799DE2CF" w:rsidR="001E7008" w:rsidRDefault="001E7008" w:rsidP="506EF1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Panel I 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45973B4E" w14:textId="32C20563" w:rsidR="001E7008" w:rsidRPr="001E7008" w:rsidRDefault="001E7008" w:rsidP="506EF109">
            <w:r w:rsidRPr="001E7008">
              <w:t>11:15-13:15</w:t>
            </w:r>
          </w:p>
        </w:tc>
      </w:tr>
      <w:tr w:rsidR="001E7008" w14:paraId="0B5F3907" w14:textId="77777777" w:rsidTr="001E7008">
        <w:trPr>
          <w:trHeight w:val="768"/>
        </w:trPr>
        <w:tc>
          <w:tcPr>
            <w:tcW w:w="9016" w:type="dxa"/>
            <w:gridSpan w:val="3"/>
            <w:vAlign w:val="center"/>
          </w:tcPr>
          <w:p w14:paraId="1941C640" w14:textId="5F480C07" w:rsidR="001E7008" w:rsidRPr="001E7008" w:rsidRDefault="00CB4851" w:rsidP="00371225">
            <w:pPr>
              <w:jc w:val="both"/>
            </w:pPr>
            <w:r w:rsidRPr="00CB4851">
              <w:rPr>
                <w:b/>
                <w:bCs/>
              </w:rPr>
              <w:t>Natalia Aleksiun (University of Florida):</w:t>
            </w:r>
            <w:r>
              <w:t xml:space="preserve"> </w:t>
            </w:r>
            <w:r w:rsidR="001E7008" w:rsidRPr="00CB4851">
              <w:rPr>
                <w:i/>
                <w:iCs/>
              </w:rPr>
              <w:t>Opening the Pandora Box. Polish Historiography of the Holocaust after 1989</w:t>
            </w:r>
          </w:p>
        </w:tc>
      </w:tr>
      <w:tr w:rsidR="001E7008" w14:paraId="3C66EF56" w14:textId="77777777" w:rsidTr="00371225">
        <w:trPr>
          <w:trHeight w:val="1120"/>
        </w:trPr>
        <w:tc>
          <w:tcPr>
            <w:tcW w:w="9016" w:type="dxa"/>
            <w:gridSpan w:val="3"/>
            <w:vAlign w:val="center"/>
          </w:tcPr>
          <w:p w14:paraId="3FDA7FD5" w14:textId="00554370" w:rsidR="001E7008" w:rsidRPr="001E7008" w:rsidRDefault="00CB4851" w:rsidP="00371225">
            <w:pPr>
              <w:jc w:val="both"/>
            </w:pPr>
            <w:r w:rsidRPr="00CB4851">
              <w:rPr>
                <w:b/>
                <w:bCs/>
              </w:rPr>
              <w:t>Mischa Gabowitsch (University of Vienna/Institute for Human Sciences) and Mykola Homanyuk (Kherson State University):</w:t>
            </w:r>
            <w:r>
              <w:t xml:space="preserve"> </w:t>
            </w:r>
            <w:r w:rsidR="001E7008" w:rsidRPr="00CB4851">
              <w:rPr>
                <w:i/>
                <w:iCs/>
              </w:rPr>
              <w:t>Monuments in times of war: war memorials in Russian-occupied Ukraine since February 2022</w:t>
            </w:r>
            <w:r w:rsidR="001E7008">
              <w:t xml:space="preserve"> </w:t>
            </w:r>
          </w:p>
        </w:tc>
      </w:tr>
      <w:tr w:rsidR="001E7008" w14:paraId="4C9DC877" w14:textId="77777777" w:rsidTr="00371225">
        <w:trPr>
          <w:trHeight w:val="848"/>
        </w:trPr>
        <w:tc>
          <w:tcPr>
            <w:tcW w:w="9016" w:type="dxa"/>
            <w:gridSpan w:val="3"/>
            <w:vAlign w:val="center"/>
          </w:tcPr>
          <w:p w14:paraId="42E7AB27" w14:textId="7C1BE493" w:rsidR="001E7008" w:rsidRPr="001E7008" w:rsidRDefault="00CD03E0" w:rsidP="00371225">
            <w:pPr>
              <w:jc w:val="both"/>
              <w:rPr>
                <w:i/>
                <w:iCs/>
              </w:rPr>
            </w:pPr>
            <w:r w:rsidRPr="00CD03E0">
              <w:rPr>
                <w:b/>
                <w:bCs/>
              </w:rPr>
              <w:t xml:space="preserve">Lejla Gačanica </w:t>
            </w:r>
            <w:r w:rsidR="00CB4851" w:rsidRPr="00CB4851">
              <w:rPr>
                <w:b/>
                <w:bCs/>
              </w:rPr>
              <w:t>(University of Mostar):</w:t>
            </w:r>
            <w:r w:rsidR="00CB4851">
              <w:rPr>
                <w:b/>
                <w:bCs/>
                <w:i/>
                <w:iCs/>
              </w:rPr>
              <w:t xml:space="preserve"> </w:t>
            </w:r>
            <w:r w:rsidR="001E7008" w:rsidRPr="00CB4851">
              <w:rPr>
                <w:i/>
                <w:iCs/>
              </w:rPr>
              <w:t>Divided Memory, Fragmented History: Bosnia and Herzegovina in the Aftermath of Conflict</w:t>
            </w:r>
            <w:r w:rsidR="001E7008">
              <w:rPr>
                <w:i/>
                <w:iCs/>
              </w:rPr>
              <w:t xml:space="preserve"> </w:t>
            </w:r>
          </w:p>
        </w:tc>
      </w:tr>
      <w:tr w:rsidR="00371225" w14:paraId="37A7D207" w14:textId="77777777" w:rsidTr="00371225">
        <w:trPr>
          <w:trHeight w:val="832"/>
        </w:trPr>
        <w:tc>
          <w:tcPr>
            <w:tcW w:w="9016" w:type="dxa"/>
            <w:gridSpan w:val="3"/>
            <w:vAlign w:val="center"/>
          </w:tcPr>
          <w:p w14:paraId="79D9E80A" w14:textId="695AE7E1" w:rsidR="00371225" w:rsidRPr="00371225" w:rsidRDefault="00CB4851" w:rsidP="00371225">
            <w:pPr>
              <w:jc w:val="both"/>
              <w:rPr>
                <w:b/>
                <w:bCs/>
                <w:i/>
                <w:iCs/>
              </w:rPr>
            </w:pPr>
            <w:r w:rsidRPr="00CB4851">
              <w:rPr>
                <w:b/>
                <w:bCs/>
              </w:rPr>
              <w:t>Błażej Brzostek (University of Warsaw):</w:t>
            </w:r>
            <w:r>
              <w:t xml:space="preserve"> </w:t>
            </w:r>
            <w:r w:rsidR="00371225" w:rsidRPr="00CB4851">
              <w:rPr>
                <w:i/>
                <w:iCs/>
              </w:rPr>
              <w:t>Romania 1989. Post-Communist Trauma and the Politics of History</w:t>
            </w:r>
          </w:p>
        </w:tc>
      </w:tr>
      <w:tr w:rsidR="00371225" w14:paraId="4C9D1020" w14:textId="77777777" w:rsidTr="00885A19">
        <w:trPr>
          <w:gridAfter w:val="1"/>
          <w:wAfter w:w="3006" w:type="dxa"/>
        </w:trPr>
        <w:tc>
          <w:tcPr>
            <w:tcW w:w="6010" w:type="dxa"/>
            <w:gridSpan w:val="2"/>
            <w:shd w:val="clear" w:color="auto" w:fill="D9D9D9" w:themeFill="background1" w:themeFillShade="D9"/>
            <w:vAlign w:val="center"/>
          </w:tcPr>
          <w:p w14:paraId="12C4D959" w14:textId="1EBD9F37" w:rsidR="00371225" w:rsidRPr="00371225" w:rsidRDefault="00371225" w:rsidP="001E7008">
            <w:r w:rsidRPr="00371225">
              <w:rPr>
                <w:b/>
                <w:bCs/>
              </w:rPr>
              <w:t>Moderator:</w:t>
            </w:r>
            <w:r w:rsidRPr="00371225">
              <w:t xml:space="preserve"> Piotr Szlanta (PAS)</w:t>
            </w:r>
          </w:p>
        </w:tc>
      </w:tr>
    </w:tbl>
    <w:p w14:paraId="31B65E2F" w14:textId="4816F2D2" w:rsidR="00F55FA9" w:rsidRDefault="00F55FA9" w:rsidP="506EF109">
      <w:pPr>
        <w:rPr>
          <w:b/>
          <w:bCs/>
          <w:sz w:val="32"/>
          <w:szCs w:val="32"/>
        </w:rPr>
      </w:pPr>
    </w:p>
    <w:p w14:paraId="170270D3" w14:textId="77777777" w:rsidR="007B3B37" w:rsidRDefault="007B3B37" w:rsidP="506EF109">
      <w:pPr>
        <w:rPr>
          <w:b/>
          <w:bCs/>
          <w:sz w:val="32"/>
          <w:szCs w:val="32"/>
        </w:rPr>
      </w:pPr>
    </w:p>
    <w:p w14:paraId="7D6A0CB7" w14:textId="77777777" w:rsidR="007B3B37" w:rsidRPr="00F55FA9" w:rsidRDefault="007B3B37" w:rsidP="506EF109">
      <w:pPr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71225" w14:paraId="3A51C022" w14:textId="77777777" w:rsidTr="003E3403">
        <w:trPr>
          <w:trHeight w:val="351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30E8E8B0" w14:textId="39082DC3" w:rsidR="00371225" w:rsidRPr="00371225" w:rsidRDefault="00E071CC" w:rsidP="003E3403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371225" w:rsidRPr="00371225">
              <w:rPr>
                <w:b/>
                <w:bCs/>
              </w:rPr>
              <w:t>reak</w:t>
            </w:r>
          </w:p>
        </w:tc>
        <w:tc>
          <w:tcPr>
            <w:tcW w:w="6044" w:type="dxa"/>
            <w:shd w:val="clear" w:color="auto" w:fill="A6A6A6" w:themeFill="background1" w:themeFillShade="A6"/>
            <w:vAlign w:val="center"/>
          </w:tcPr>
          <w:p w14:paraId="72336FB7" w14:textId="2DA30914" w:rsidR="00371225" w:rsidRPr="00371225" w:rsidRDefault="00371225" w:rsidP="003E3403">
            <w:r w:rsidRPr="00371225">
              <w:t>13:15-14:15</w:t>
            </w:r>
          </w:p>
        </w:tc>
      </w:tr>
    </w:tbl>
    <w:p w14:paraId="07F55268" w14:textId="6A3A6537" w:rsidR="00F55FA9" w:rsidRPr="0078673B" w:rsidRDefault="00F55FA9" w:rsidP="506EF109">
      <w:pPr>
        <w:rPr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71225" w14:paraId="61631947" w14:textId="77777777" w:rsidTr="007513F6">
        <w:trPr>
          <w:gridAfter w:val="1"/>
          <w:wAfter w:w="3006" w:type="dxa"/>
        </w:trPr>
        <w:tc>
          <w:tcPr>
            <w:tcW w:w="3005" w:type="dxa"/>
            <w:shd w:val="clear" w:color="auto" w:fill="D9D9D9" w:themeFill="background1" w:themeFillShade="D9"/>
          </w:tcPr>
          <w:p w14:paraId="12195FD3" w14:textId="68764FC6" w:rsidR="00371225" w:rsidRDefault="00371225" w:rsidP="007513F6">
            <w:pPr>
              <w:rPr>
                <w:b/>
                <w:bCs/>
              </w:rPr>
            </w:pPr>
            <w:r>
              <w:rPr>
                <w:b/>
                <w:bCs/>
              </w:rPr>
              <w:t>Panel II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727DDBB8" w14:textId="75F459EF" w:rsidR="00371225" w:rsidRPr="00371225" w:rsidRDefault="00371225" w:rsidP="007513F6">
            <w:r w:rsidRPr="00371225">
              <w:t>14:15-16:15</w:t>
            </w:r>
          </w:p>
        </w:tc>
      </w:tr>
      <w:tr w:rsidR="00371225" w14:paraId="6B8C20BA" w14:textId="77777777" w:rsidTr="000245CC">
        <w:trPr>
          <w:trHeight w:val="1092"/>
        </w:trPr>
        <w:tc>
          <w:tcPr>
            <w:tcW w:w="9016" w:type="dxa"/>
            <w:gridSpan w:val="3"/>
            <w:vAlign w:val="center"/>
          </w:tcPr>
          <w:p w14:paraId="2A4671E5" w14:textId="3BCE9EB0" w:rsidR="00371225" w:rsidRPr="001E7008" w:rsidRDefault="00CB4851" w:rsidP="007513F6">
            <w:pPr>
              <w:jc w:val="both"/>
            </w:pPr>
            <w:r w:rsidRPr="00CB4851">
              <w:rPr>
                <w:b/>
                <w:bCs/>
              </w:rPr>
              <w:t>Emilia Sieczka</w:t>
            </w:r>
            <w:r w:rsidRPr="00CB4851">
              <w:rPr>
                <w:b/>
                <w:bCs/>
                <w:i/>
                <w:iCs/>
              </w:rPr>
              <w:t xml:space="preserve"> </w:t>
            </w:r>
            <w:r w:rsidRPr="00CB4851">
              <w:rPr>
                <w:b/>
                <w:bCs/>
              </w:rPr>
              <w:t>(Polish Academy of Sciences):</w:t>
            </w:r>
            <w:r>
              <w:t xml:space="preserve"> </w:t>
            </w:r>
            <w:r w:rsidR="000245CC" w:rsidRPr="00CB4851">
              <w:rPr>
                <w:i/>
                <w:iCs/>
              </w:rPr>
              <w:t>Nationalist mobilisation from below. Resisting functional democratization at Polish schools through reproduction of cultural hierarchies and elitist memory framing</w:t>
            </w:r>
          </w:p>
        </w:tc>
      </w:tr>
      <w:tr w:rsidR="00371225" w14:paraId="4AB7CF3C" w14:textId="77777777" w:rsidTr="00CB4851">
        <w:trPr>
          <w:trHeight w:val="852"/>
        </w:trPr>
        <w:tc>
          <w:tcPr>
            <w:tcW w:w="9016" w:type="dxa"/>
            <w:gridSpan w:val="3"/>
            <w:vAlign w:val="center"/>
          </w:tcPr>
          <w:p w14:paraId="79D064CC" w14:textId="4C9C2BDB" w:rsidR="00371225" w:rsidRPr="001E7008" w:rsidRDefault="00CB4851" w:rsidP="007513F6">
            <w:pPr>
              <w:jc w:val="both"/>
            </w:pPr>
            <w:r w:rsidRPr="00CB4851">
              <w:rPr>
                <w:b/>
                <w:bCs/>
              </w:rPr>
              <w:t>Łukasz Lewkowicz (Maria Curie-Skłodowska University):</w:t>
            </w:r>
            <w:r>
              <w:t xml:space="preserve"> </w:t>
            </w:r>
            <w:r w:rsidR="000245CC" w:rsidRPr="00CB4851">
              <w:rPr>
                <w:i/>
                <w:iCs/>
              </w:rPr>
              <w:t>Difficult neighborhood. Polish-Slovak border conflicts in the years 1918-1947 in contemporary public discourse</w:t>
            </w:r>
          </w:p>
        </w:tc>
      </w:tr>
      <w:tr w:rsidR="00371225" w14:paraId="7E3CEB3B" w14:textId="77777777" w:rsidTr="007513F6">
        <w:trPr>
          <w:trHeight w:val="848"/>
        </w:trPr>
        <w:tc>
          <w:tcPr>
            <w:tcW w:w="9016" w:type="dxa"/>
            <w:gridSpan w:val="3"/>
            <w:vAlign w:val="center"/>
          </w:tcPr>
          <w:p w14:paraId="089604A5" w14:textId="1B87F41B" w:rsidR="00371225" w:rsidRPr="001E7008" w:rsidRDefault="00CB4851" w:rsidP="007513F6">
            <w:pPr>
              <w:jc w:val="both"/>
              <w:rPr>
                <w:i/>
                <w:iCs/>
              </w:rPr>
            </w:pPr>
            <w:r w:rsidRPr="00CB4851">
              <w:rPr>
                <w:b/>
                <w:bCs/>
              </w:rPr>
              <w:t>Piotr Eckhardt (University of Wrocław):</w:t>
            </w:r>
            <w:r>
              <w:t xml:space="preserve"> </w:t>
            </w:r>
            <w:r w:rsidR="000245CC" w:rsidRPr="00CB4851">
              <w:rPr>
                <w:i/>
                <w:iCs/>
              </w:rPr>
              <w:t>Court Battles in Memory Governance: Polish Law on Decommunization of Public Space in Action</w:t>
            </w:r>
          </w:p>
        </w:tc>
      </w:tr>
      <w:tr w:rsidR="00371225" w14:paraId="19EAB8A4" w14:textId="77777777" w:rsidTr="007513F6">
        <w:trPr>
          <w:trHeight w:val="832"/>
        </w:trPr>
        <w:tc>
          <w:tcPr>
            <w:tcW w:w="9016" w:type="dxa"/>
            <w:gridSpan w:val="3"/>
            <w:vAlign w:val="center"/>
          </w:tcPr>
          <w:p w14:paraId="0219269B" w14:textId="3B435831" w:rsidR="00371225" w:rsidRPr="00371225" w:rsidRDefault="00CB4851" w:rsidP="007513F6">
            <w:pPr>
              <w:jc w:val="both"/>
              <w:rPr>
                <w:b/>
                <w:bCs/>
                <w:i/>
                <w:iCs/>
              </w:rPr>
            </w:pPr>
            <w:r w:rsidRPr="00CB4851">
              <w:rPr>
                <w:b/>
                <w:bCs/>
              </w:rPr>
              <w:t>Paweł Kaczmarski (University of Warsaw):</w:t>
            </w:r>
            <w:r>
              <w:t xml:space="preserve"> </w:t>
            </w:r>
            <w:r w:rsidR="000245CC" w:rsidRPr="00CB4851">
              <w:rPr>
                <w:i/>
                <w:iCs/>
              </w:rPr>
              <w:t>Russo-Polish War 1919-1920 as a tool in modern Polish politics of memory</w:t>
            </w:r>
          </w:p>
        </w:tc>
      </w:tr>
      <w:tr w:rsidR="00371225" w14:paraId="66103E4E" w14:textId="77777777" w:rsidTr="00F64D9A">
        <w:trPr>
          <w:gridAfter w:val="1"/>
          <w:wAfter w:w="3006" w:type="dxa"/>
        </w:trPr>
        <w:tc>
          <w:tcPr>
            <w:tcW w:w="6010" w:type="dxa"/>
            <w:gridSpan w:val="2"/>
            <w:shd w:val="clear" w:color="auto" w:fill="D9D9D9" w:themeFill="background1" w:themeFillShade="D9"/>
            <w:vAlign w:val="center"/>
          </w:tcPr>
          <w:p w14:paraId="6C2F1A48" w14:textId="219B1111" w:rsidR="00371225" w:rsidRPr="00371225" w:rsidRDefault="00371225" w:rsidP="007513F6">
            <w:r w:rsidRPr="00371225">
              <w:rPr>
                <w:b/>
                <w:bCs/>
              </w:rPr>
              <w:t>Moderator:</w:t>
            </w:r>
            <w:r w:rsidRPr="00371225">
              <w:t xml:space="preserve"> Natalia Aleksiun (University of Florida)</w:t>
            </w:r>
          </w:p>
        </w:tc>
      </w:tr>
    </w:tbl>
    <w:p w14:paraId="7B530420" w14:textId="2667F0BB" w:rsidR="506EF109" w:rsidRPr="00F55FA9" w:rsidRDefault="506EF109" w:rsidP="506EF109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71225" w14:paraId="6211A338" w14:textId="77777777" w:rsidTr="003E3403">
        <w:trPr>
          <w:trHeight w:val="395"/>
        </w:trPr>
        <w:tc>
          <w:tcPr>
            <w:tcW w:w="2972" w:type="dxa"/>
            <w:shd w:val="clear" w:color="auto" w:fill="A6A6A6" w:themeFill="background1" w:themeFillShade="A6"/>
            <w:vAlign w:val="center"/>
          </w:tcPr>
          <w:p w14:paraId="5D3C513D" w14:textId="25333F36" w:rsidR="00371225" w:rsidRPr="00371225" w:rsidRDefault="00371225" w:rsidP="003E3403">
            <w:pPr>
              <w:rPr>
                <w:b/>
                <w:bCs/>
              </w:rPr>
            </w:pPr>
            <w:r>
              <w:rPr>
                <w:b/>
                <w:bCs/>
              </w:rPr>
              <w:t>Conclusions</w:t>
            </w:r>
          </w:p>
        </w:tc>
        <w:tc>
          <w:tcPr>
            <w:tcW w:w="6044" w:type="dxa"/>
            <w:shd w:val="clear" w:color="auto" w:fill="A6A6A6" w:themeFill="background1" w:themeFillShade="A6"/>
            <w:vAlign w:val="center"/>
          </w:tcPr>
          <w:p w14:paraId="6E0572CA" w14:textId="11B33857" w:rsidR="00371225" w:rsidRPr="00371225" w:rsidRDefault="00371225" w:rsidP="003E3403">
            <w:r w:rsidRPr="00371225">
              <w:t>16:15 (-16:30)</w:t>
            </w:r>
          </w:p>
        </w:tc>
      </w:tr>
    </w:tbl>
    <w:p w14:paraId="5609D78A" w14:textId="039DAFEF" w:rsidR="007209E7" w:rsidRDefault="007209E7"/>
    <w:sectPr w:rsidR="007209E7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3E5E" w14:textId="77777777" w:rsidR="00946ADB" w:rsidRDefault="00946ADB" w:rsidP="0032710D">
      <w:pPr>
        <w:spacing w:after="0" w:line="240" w:lineRule="auto"/>
      </w:pPr>
      <w:r>
        <w:separator/>
      </w:r>
    </w:p>
  </w:endnote>
  <w:endnote w:type="continuationSeparator" w:id="0">
    <w:p w14:paraId="7C94FB2C" w14:textId="77777777" w:rsidR="00946ADB" w:rsidRDefault="00946ADB" w:rsidP="0032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944609"/>
      <w:docPartObj>
        <w:docPartGallery w:val="Page Numbers (Bottom of Page)"/>
        <w:docPartUnique/>
      </w:docPartObj>
    </w:sdtPr>
    <w:sdtContent>
      <w:p w14:paraId="53354A29" w14:textId="27E59F52" w:rsidR="00F55FA9" w:rsidRDefault="00F55F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6751AE1" w14:textId="77777777" w:rsidR="00F55FA9" w:rsidRDefault="00F55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E8780" w14:textId="77777777" w:rsidR="00946ADB" w:rsidRDefault="00946ADB" w:rsidP="0032710D">
      <w:pPr>
        <w:spacing w:after="0" w:line="240" w:lineRule="auto"/>
      </w:pPr>
      <w:r>
        <w:separator/>
      </w:r>
    </w:p>
  </w:footnote>
  <w:footnote w:type="continuationSeparator" w:id="0">
    <w:p w14:paraId="197324AE" w14:textId="77777777" w:rsidR="00946ADB" w:rsidRDefault="00946ADB" w:rsidP="0032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6629" w14:textId="74703A25" w:rsidR="0032710D" w:rsidRDefault="0032710D" w:rsidP="0032710D">
    <w:pPr>
      <w:pStyle w:val="Nagwek"/>
      <w:jc w:val="center"/>
    </w:pPr>
    <w:r>
      <w:rPr>
        <w:noProof/>
      </w:rPr>
      <w:drawing>
        <wp:inline distT="0" distB="0" distL="0" distR="0" wp14:anchorId="6D12D58B" wp14:editId="7E94FE37">
          <wp:extent cx="2410761" cy="546735"/>
          <wp:effectExtent l="0" t="0" r="8890" b="5715"/>
          <wp:docPr id="4" name="Obraz 4" descr="Obraz zawierający tekst, Czcionka, kaligrafi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kaligrafia, biał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678" cy="55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0780">
      <w:rPr>
        <w:noProof/>
      </w:rPr>
      <w:drawing>
        <wp:inline distT="0" distB="0" distL="0" distR="0" wp14:anchorId="107394A8" wp14:editId="12A686D2">
          <wp:extent cx="1343025" cy="732964"/>
          <wp:effectExtent l="0" t="0" r="0" b="0"/>
          <wp:docPr id="3" name="Obraz 3" descr="Obraz zawierający Czcionka, logo, Grafika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logo, Grafika, design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683" cy="748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BEFAC1" w14:textId="77777777" w:rsidR="0032710D" w:rsidRDefault="0032710D" w:rsidP="0032710D">
    <w:pPr>
      <w:pStyle w:val="Nagwek"/>
    </w:pPr>
    <w:r>
      <w:t xml:space="preserve"> </w:t>
    </w:r>
  </w:p>
  <w:p w14:paraId="43D91F42" w14:textId="77777777" w:rsidR="0032710D" w:rsidRDefault="00327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B69C80"/>
    <w:rsid w:val="000245CC"/>
    <w:rsid w:val="00153CE7"/>
    <w:rsid w:val="001E7008"/>
    <w:rsid w:val="002B1819"/>
    <w:rsid w:val="002D1B08"/>
    <w:rsid w:val="0032710D"/>
    <w:rsid w:val="00371225"/>
    <w:rsid w:val="003E3403"/>
    <w:rsid w:val="004455E0"/>
    <w:rsid w:val="00461989"/>
    <w:rsid w:val="004C31B6"/>
    <w:rsid w:val="0051632E"/>
    <w:rsid w:val="006A3A6A"/>
    <w:rsid w:val="007209E7"/>
    <w:rsid w:val="00780B9A"/>
    <w:rsid w:val="0078673B"/>
    <w:rsid w:val="007B3B37"/>
    <w:rsid w:val="008A2910"/>
    <w:rsid w:val="00946ADB"/>
    <w:rsid w:val="00960780"/>
    <w:rsid w:val="00AF071A"/>
    <w:rsid w:val="00B811A2"/>
    <w:rsid w:val="00C623B6"/>
    <w:rsid w:val="00C75938"/>
    <w:rsid w:val="00CB4851"/>
    <w:rsid w:val="00CD03E0"/>
    <w:rsid w:val="00D33CF9"/>
    <w:rsid w:val="00E071CC"/>
    <w:rsid w:val="00E535CA"/>
    <w:rsid w:val="00E552E8"/>
    <w:rsid w:val="00E71CD2"/>
    <w:rsid w:val="00F123AA"/>
    <w:rsid w:val="00F45591"/>
    <w:rsid w:val="00F55FA9"/>
    <w:rsid w:val="00F65C65"/>
    <w:rsid w:val="00FD61BB"/>
    <w:rsid w:val="04228B0A"/>
    <w:rsid w:val="04848843"/>
    <w:rsid w:val="04BDE0DC"/>
    <w:rsid w:val="058ACD6B"/>
    <w:rsid w:val="05FB5583"/>
    <w:rsid w:val="07D9F48D"/>
    <w:rsid w:val="088B5A95"/>
    <w:rsid w:val="0A5F6440"/>
    <w:rsid w:val="0B9D1E93"/>
    <w:rsid w:val="12B9F44C"/>
    <w:rsid w:val="13E92BAB"/>
    <w:rsid w:val="17BA6BD0"/>
    <w:rsid w:val="1B4B33B0"/>
    <w:rsid w:val="1F3108FE"/>
    <w:rsid w:val="21A3E9CC"/>
    <w:rsid w:val="22BC3ABC"/>
    <w:rsid w:val="2D1552C2"/>
    <w:rsid w:val="35128EC1"/>
    <w:rsid w:val="3589AD38"/>
    <w:rsid w:val="381E9AA6"/>
    <w:rsid w:val="3A079391"/>
    <w:rsid w:val="3B2641AC"/>
    <w:rsid w:val="40457740"/>
    <w:rsid w:val="49E67563"/>
    <w:rsid w:val="506EF109"/>
    <w:rsid w:val="526D1933"/>
    <w:rsid w:val="5408E994"/>
    <w:rsid w:val="55F1B5BA"/>
    <w:rsid w:val="56650A27"/>
    <w:rsid w:val="57408A56"/>
    <w:rsid w:val="59A9D32B"/>
    <w:rsid w:val="5B45A38C"/>
    <w:rsid w:val="5D99A21C"/>
    <w:rsid w:val="5E0CE2B2"/>
    <w:rsid w:val="65B3A63E"/>
    <w:rsid w:val="66B69C80"/>
    <w:rsid w:val="6A3C733A"/>
    <w:rsid w:val="6DCDDD2A"/>
    <w:rsid w:val="6F69AD8B"/>
    <w:rsid w:val="72E2F68F"/>
    <w:rsid w:val="73EFD592"/>
    <w:rsid w:val="759BB9AE"/>
    <w:rsid w:val="7799CF6C"/>
    <w:rsid w:val="77C918EB"/>
    <w:rsid w:val="79359FCD"/>
    <w:rsid w:val="7AD1702E"/>
    <w:rsid w:val="7C934081"/>
    <w:rsid w:val="7E09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9C80"/>
  <w15:chartTrackingRefBased/>
  <w15:docId w15:val="{D74EEF51-E15F-49BA-A26F-BC95C82A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3A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3A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2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10D"/>
  </w:style>
  <w:style w:type="paragraph" w:styleId="Stopka">
    <w:name w:val="footer"/>
    <w:basedOn w:val="Normalny"/>
    <w:link w:val="StopkaZnak"/>
    <w:uiPriority w:val="99"/>
    <w:unhideWhenUsed/>
    <w:rsid w:val="0032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10D"/>
  </w:style>
  <w:style w:type="character" w:styleId="Pogrubienie">
    <w:name w:val="Strong"/>
    <w:basedOn w:val="Domylnaczcionkaakapitu"/>
    <w:uiPriority w:val="22"/>
    <w:qFormat/>
    <w:rsid w:val="00D33C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408cqzE1if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14ae1-3275-424f-8ce1-d0f8c569a102">
      <Terms xmlns="http://schemas.microsoft.com/office/infopath/2007/PartnerControls"/>
    </lcf76f155ced4ddcb4097134ff3c332f>
    <TaxCatchAll xmlns="bd2e61fd-3561-45cb-b3de-65571529c5f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4B5C1BCB3FEB41B9065BD4B04B1824" ma:contentTypeVersion="16" ma:contentTypeDescription="Ein neues Dokument erstellen." ma:contentTypeScope="" ma:versionID="117c8d8ef88e01ab74cd3deefdf065c0">
  <xsd:schema xmlns:xsd="http://www.w3.org/2001/XMLSchema" xmlns:xs="http://www.w3.org/2001/XMLSchema" xmlns:p="http://schemas.microsoft.com/office/2006/metadata/properties" xmlns:ns2="d3814ae1-3275-424f-8ce1-d0f8c569a102" xmlns:ns3="bd2e61fd-3561-45cb-b3de-65571529c5f1" targetNamespace="http://schemas.microsoft.com/office/2006/metadata/properties" ma:root="true" ma:fieldsID="f10b4cd24a2a8ee03b46eb3e5ca00b94" ns2:_="" ns3:_="">
    <xsd:import namespace="d3814ae1-3275-424f-8ce1-d0f8c569a102"/>
    <xsd:import namespace="bd2e61fd-3561-45cb-b3de-65571529c5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14ae1-3275-424f-8ce1-d0f8c569a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867cc89-27a4-47b9-9122-f7254972e0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e61fd-3561-45cb-b3de-65571529c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fb0d538-8ef5-42db-8edf-a24783c4cd52}" ma:internalName="TaxCatchAll" ma:showField="CatchAllData" ma:web="bd2e61fd-3561-45cb-b3de-65571529c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37AE4-4E3D-4EB4-9CEB-94EDB28A55E4}">
  <ds:schemaRefs>
    <ds:schemaRef ds:uri="http://schemas.microsoft.com/office/2006/metadata/properties"/>
    <ds:schemaRef ds:uri="http://schemas.microsoft.com/office/infopath/2007/PartnerControls"/>
    <ds:schemaRef ds:uri="d3814ae1-3275-424f-8ce1-d0f8c569a102"/>
    <ds:schemaRef ds:uri="bd2e61fd-3561-45cb-b3de-65571529c5f1"/>
  </ds:schemaRefs>
</ds:datastoreItem>
</file>

<file path=customXml/itemProps2.xml><?xml version="1.0" encoding="utf-8"?>
<ds:datastoreItem xmlns:ds="http://schemas.openxmlformats.org/officeDocument/2006/customXml" ds:itemID="{791C51DF-8518-4F44-B334-9C94A37B0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14ae1-3275-424f-8ce1-d0f8c569a102"/>
    <ds:schemaRef ds:uri="bd2e61fd-3561-45cb-b3de-65571529c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8C2B7-609F-41DF-AA8E-79F691C40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Talik</dc:creator>
  <cp:keywords/>
  <dc:description/>
  <cp:lastModifiedBy>Marcin Kaim</cp:lastModifiedBy>
  <cp:revision>61</cp:revision>
  <cp:lastPrinted>2023-05-16T06:32:00Z</cp:lastPrinted>
  <dcterms:created xsi:type="dcterms:W3CDTF">2023-05-10T11:05:00Z</dcterms:created>
  <dcterms:modified xsi:type="dcterms:W3CDTF">2023-05-16T06:55:00Z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0x010100D34B5C1BCB3FEB41B9065BD4B04B1824</vt:lpwstr>
  </property>
  <property fmtid="{D5CDD505-2E9C-101B-9397-08002B2CF9AE}" pid="3" name="MediaServiceImageTags">
    <vt:lpwstr/>
  </property>
</Properties>
</file>